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71" w:rsidRDefault="00B33471" w:rsidP="00F24D54">
      <w:pPr>
        <w:jc w:val="center"/>
        <w:rPr>
          <w:rFonts w:ascii="Times New Roman" w:hAnsi="Times New Roman" w:cs="Times New Roman"/>
          <w:b/>
          <w:sz w:val="24"/>
          <w:szCs w:val="24"/>
        </w:rPr>
      </w:pPr>
      <w:r w:rsidRPr="00B33471">
        <w:rPr>
          <w:rFonts w:ascii="Times New Roman" w:hAnsi="Times New Roman" w:cs="Times New Roman"/>
          <w:b/>
          <w:sz w:val="24"/>
          <w:szCs w:val="24"/>
        </w:rPr>
        <w:t>Neutrophil Heterogeneity in Health and Disease</w:t>
      </w:r>
    </w:p>
    <w:p w:rsidR="00CE2A30" w:rsidRPr="001334D8" w:rsidRDefault="00CE2A30" w:rsidP="00F24D54">
      <w:pPr>
        <w:jc w:val="center"/>
        <w:rPr>
          <w:rFonts w:ascii="Times New Roman" w:hAnsi="Times New Roman" w:cs="Times New Roman"/>
          <w:sz w:val="24"/>
          <w:szCs w:val="24"/>
        </w:rPr>
      </w:pPr>
      <w:proofErr w:type="spellStart"/>
      <w:r w:rsidRPr="001334D8">
        <w:rPr>
          <w:rFonts w:ascii="Times New Roman" w:hAnsi="Times New Roman" w:cs="Times New Roman"/>
          <w:sz w:val="24"/>
          <w:szCs w:val="24"/>
        </w:rPr>
        <w:t>Yoe-Sik</w:t>
      </w:r>
      <w:proofErr w:type="spellEnd"/>
      <w:r w:rsidRPr="001334D8">
        <w:rPr>
          <w:rFonts w:ascii="Times New Roman" w:hAnsi="Times New Roman" w:cs="Times New Roman"/>
          <w:sz w:val="24"/>
          <w:szCs w:val="24"/>
        </w:rPr>
        <w:t xml:space="preserve"> Bae</w:t>
      </w:r>
    </w:p>
    <w:p w:rsidR="00F24D54" w:rsidRPr="001334D8" w:rsidRDefault="00F24D54" w:rsidP="00F24D54">
      <w:pPr>
        <w:rPr>
          <w:rFonts w:ascii="Times New Roman" w:hAnsi="Times New Roman" w:cs="Times New Roman"/>
          <w:sz w:val="24"/>
          <w:szCs w:val="24"/>
        </w:rPr>
      </w:pPr>
      <w:r w:rsidRPr="001334D8">
        <w:rPr>
          <w:rFonts w:ascii="Times New Roman" w:hAnsi="Times New Roman" w:cs="Times New Roman"/>
          <w:sz w:val="24"/>
          <w:szCs w:val="24"/>
        </w:rPr>
        <w:t>Department of Biological Sciences, Sungkyunkwan University, Suwon 16419, Republic of Korea</w:t>
      </w:r>
    </w:p>
    <w:p w:rsidR="00F24D54" w:rsidRPr="001334D8" w:rsidRDefault="00F24D54" w:rsidP="00F24D54">
      <w:pPr>
        <w:rPr>
          <w:rFonts w:ascii="Times New Roman" w:hAnsi="Times New Roman" w:cs="Times New Roman"/>
          <w:b/>
          <w:bCs/>
          <w:sz w:val="24"/>
          <w:szCs w:val="24"/>
        </w:rPr>
      </w:pPr>
    </w:p>
    <w:p w:rsidR="00F24D54" w:rsidRPr="001622C7" w:rsidRDefault="00B33471" w:rsidP="001334D8">
      <w:pPr>
        <w:rPr>
          <w:rFonts w:ascii="Times New Roman" w:hAnsi="Times New Roman"/>
          <w:bCs/>
          <w:sz w:val="24"/>
        </w:rPr>
      </w:pPr>
      <w:r w:rsidRPr="00B33471">
        <w:rPr>
          <w:rFonts w:ascii="Times New Roman" w:hAnsi="Times New Roman"/>
          <w:bCs/>
          <w:sz w:val="24"/>
        </w:rPr>
        <w:t xml:space="preserve">Neutrophils are a vital component of the immune system, playing a crucial role in defending the body against infections and maintaining homeostasis. Recent research has revealed that neutrophils exhibit remarkable heterogeneity both under steady-state conditions and during various diseases. </w:t>
      </w:r>
      <w:r>
        <w:rPr>
          <w:rFonts w:ascii="Times New Roman" w:hAnsi="Times New Roman"/>
          <w:bCs/>
          <w:sz w:val="24"/>
        </w:rPr>
        <w:t xml:space="preserve">Many research groups </w:t>
      </w:r>
      <w:r w:rsidRPr="00B33471">
        <w:rPr>
          <w:rFonts w:ascii="Times New Roman" w:hAnsi="Times New Roman"/>
          <w:bCs/>
          <w:sz w:val="24"/>
        </w:rPr>
        <w:t>explore the multifaceted nature of neutrophils, shedding light on their diverse functions and contributions to health and disease.</w:t>
      </w:r>
      <w:r>
        <w:rPr>
          <w:rFonts w:ascii="Times New Roman" w:hAnsi="Times New Roman"/>
          <w:bCs/>
          <w:sz w:val="24"/>
        </w:rPr>
        <w:t xml:space="preserve"> We identified and characterized lung resident neutrophils at steady state. </w:t>
      </w:r>
      <w:r w:rsidRPr="00B33471">
        <w:rPr>
          <w:rFonts w:ascii="Times New Roman" w:hAnsi="Times New Roman"/>
          <w:bCs/>
          <w:sz w:val="24"/>
        </w:rPr>
        <w:t>During infections, neutrophils play a central role in pathogen clearance. However, dysregulated neutrophil responses can lead to excessive inflammation, contributing to tissue damage in conditions like sepsis and acute respiratory distress syndrome.</w:t>
      </w:r>
      <w:r>
        <w:rPr>
          <w:rFonts w:ascii="Times New Roman" w:hAnsi="Times New Roman"/>
          <w:bCs/>
          <w:sz w:val="24"/>
        </w:rPr>
        <w:t xml:space="preserve"> </w:t>
      </w:r>
      <w:bookmarkStart w:id="0" w:name="_GoBack"/>
      <w:bookmarkEnd w:id="0"/>
      <w:r w:rsidR="001622C7" w:rsidRPr="001622C7">
        <w:rPr>
          <w:rFonts w:ascii="Times New Roman" w:hAnsi="Times New Roman"/>
          <w:bCs/>
          <w:sz w:val="24"/>
        </w:rPr>
        <w:t>Given the critical role of neutrophils in innate immune defense against invading bacteria, elucidating the mechanisms and nature of neutrophil dysfunction during sepsis is of utmost importance. Notably, distinct neutrophil populations emerge during certain pathological conditions; however, the specific immunophenotypic markers for dysfunctional neutrophils remain unknown.</w:t>
      </w:r>
      <w:r w:rsidR="001622C7">
        <w:rPr>
          <w:rFonts w:ascii="Times New Roman" w:hAnsi="Times New Roman"/>
          <w:bCs/>
          <w:sz w:val="24"/>
        </w:rPr>
        <w:t xml:space="preserve"> </w:t>
      </w:r>
      <w:r w:rsidR="001334D8">
        <w:rPr>
          <w:rFonts w:ascii="Times New Roman" w:hAnsi="Times New Roman"/>
          <w:bCs/>
          <w:sz w:val="24"/>
        </w:rPr>
        <w:t>U</w:t>
      </w:r>
      <w:r w:rsidR="001334D8" w:rsidRPr="001334D8">
        <w:rPr>
          <w:rFonts w:ascii="Times New Roman" w:hAnsi="Times New Roman" w:cs="Times New Roman"/>
          <w:sz w:val="24"/>
          <w:szCs w:val="24"/>
        </w:rPr>
        <w:t xml:space="preserve">sing experimental sepsis models that feature immunosuppression, </w:t>
      </w:r>
      <w:r w:rsidR="001334D8">
        <w:rPr>
          <w:rFonts w:ascii="Times New Roman" w:hAnsi="Times New Roman" w:cs="Times New Roman"/>
          <w:sz w:val="24"/>
          <w:szCs w:val="24"/>
        </w:rPr>
        <w:t xml:space="preserve">we identified </w:t>
      </w:r>
      <w:r w:rsidR="001334D8" w:rsidRPr="001334D8">
        <w:rPr>
          <w:rFonts w:ascii="Times New Roman" w:hAnsi="Times New Roman" w:cs="Times New Roman"/>
          <w:sz w:val="24"/>
          <w:szCs w:val="24"/>
        </w:rPr>
        <w:t>a n</w:t>
      </w:r>
      <w:r w:rsidR="001334D8">
        <w:rPr>
          <w:rFonts w:ascii="Times New Roman" w:hAnsi="Times New Roman" w:cs="Times New Roman"/>
          <w:sz w:val="24"/>
          <w:szCs w:val="24"/>
        </w:rPr>
        <w:t>ew</w:t>
      </w:r>
      <w:r w:rsidR="001334D8" w:rsidRPr="001334D8">
        <w:rPr>
          <w:rFonts w:ascii="Times New Roman" w:hAnsi="Times New Roman" w:cs="Times New Roman"/>
          <w:sz w:val="24"/>
          <w:szCs w:val="24"/>
        </w:rPr>
        <w:t xml:space="preserve"> population of pathogenic neutrophils that are generated during the initial stages of sepsis that contribute to systemic immune suppression</w:t>
      </w:r>
      <w:r w:rsidR="001334D8">
        <w:rPr>
          <w:rFonts w:ascii="Times New Roman" w:hAnsi="Times New Roman" w:cs="Times New Roman"/>
          <w:sz w:val="24"/>
          <w:szCs w:val="24"/>
        </w:rPr>
        <w:t xml:space="preserve">. </w:t>
      </w:r>
      <w:r w:rsidR="002C545D">
        <w:rPr>
          <w:rFonts w:ascii="Times New Roman" w:hAnsi="Times New Roman" w:cs="Times New Roman"/>
          <w:sz w:val="24"/>
          <w:szCs w:val="24"/>
        </w:rPr>
        <w:t>The d</w:t>
      </w:r>
      <w:r w:rsidR="001334D8">
        <w:rPr>
          <w:rFonts w:ascii="Times New Roman" w:hAnsi="Times New Roman" w:cs="Times New Roman"/>
          <w:sz w:val="24"/>
          <w:szCs w:val="24"/>
        </w:rPr>
        <w:t>etail</w:t>
      </w:r>
      <w:r w:rsidR="002C545D">
        <w:rPr>
          <w:rFonts w:ascii="Times New Roman" w:hAnsi="Times New Roman" w:cs="Times New Roman"/>
          <w:sz w:val="24"/>
          <w:szCs w:val="24"/>
        </w:rPr>
        <w:t>ed</w:t>
      </w:r>
      <w:r w:rsidR="001334D8">
        <w:rPr>
          <w:rFonts w:ascii="Times New Roman" w:hAnsi="Times New Roman" w:cs="Times New Roman"/>
          <w:sz w:val="24"/>
          <w:szCs w:val="24"/>
        </w:rPr>
        <w:t xml:space="preserve"> characteristics of the new </w:t>
      </w:r>
      <w:r w:rsidR="001334D8">
        <w:rPr>
          <w:rFonts w:ascii="Times New Roman" w:hAnsi="Times New Roman" w:cs="Times New Roman" w:hint="eastAsia"/>
          <w:sz w:val="24"/>
          <w:szCs w:val="24"/>
        </w:rPr>
        <w:t>neu</w:t>
      </w:r>
      <w:r w:rsidR="001334D8">
        <w:rPr>
          <w:rFonts w:ascii="Times New Roman" w:hAnsi="Times New Roman" w:cs="Times New Roman"/>
          <w:sz w:val="24"/>
          <w:szCs w:val="24"/>
        </w:rPr>
        <w:t xml:space="preserve">trophil population and their immunological roles would be discussed. </w:t>
      </w:r>
    </w:p>
    <w:sectPr w:rsidR="00F24D54" w:rsidRPr="001622C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09" w:rsidRDefault="00777B09" w:rsidP="007D69C6">
      <w:pPr>
        <w:spacing w:after="0" w:line="240" w:lineRule="auto"/>
      </w:pPr>
      <w:r>
        <w:separator/>
      </w:r>
    </w:p>
  </w:endnote>
  <w:endnote w:type="continuationSeparator" w:id="0">
    <w:p w:rsidR="00777B09" w:rsidRDefault="00777B09" w:rsidP="007D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09" w:rsidRDefault="00777B09" w:rsidP="007D69C6">
      <w:pPr>
        <w:spacing w:after="0" w:line="240" w:lineRule="auto"/>
      </w:pPr>
      <w:r>
        <w:separator/>
      </w:r>
    </w:p>
  </w:footnote>
  <w:footnote w:type="continuationSeparator" w:id="0">
    <w:p w:rsidR="00777B09" w:rsidRDefault="00777B09" w:rsidP="007D6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0"/>
    <w:rsid w:val="001334D8"/>
    <w:rsid w:val="001622C7"/>
    <w:rsid w:val="002C545D"/>
    <w:rsid w:val="002E6FDA"/>
    <w:rsid w:val="00394C9C"/>
    <w:rsid w:val="003B2286"/>
    <w:rsid w:val="003B66E0"/>
    <w:rsid w:val="00604EC9"/>
    <w:rsid w:val="006E6A5D"/>
    <w:rsid w:val="00777B09"/>
    <w:rsid w:val="007D69C6"/>
    <w:rsid w:val="00860359"/>
    <w:rsid w:val="00957054"/>
    <w:rsid w:val="00B33471"/>
    <w:rsid w:val="00C40AB4"/>
    <w:rsid w:val="00CE2A30"/>
    <w:rsid w:val="00DB0B65"/>
    <w:rsid w:val="00F2089E"/>
    <w:rsid w:val="00F24D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E8B1"/>
  <w15:chartTrackingRefBased/>
  <w15:docId w15:val="{0C50CD57-76E0-403E-B0FF-C3BF597B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9C6"/>
    <w:pPr>
      <w:tabs>
        <w:tab w:val="center" w:pos="4513"/>
        <w:tab w:val="right" w:pos="9026"/>
      </w:tabs>
      <w:snapToGrid w:val="0"/>
    </w:pPr>
  </w:style>
  <w:style w:type="character" w:customStyle="1" w:styleId="Char">
    <w:name w:val="머리글 Char"/>
    <w:basedOn w:val="a0"/>
    <w:link w:val="a3"/>
    <w:uiPriority w:val="99"/>
    <w:rsid w:val="007D69C6"/>
  </w:style>
  <w:style w:type="paragraph" w:styleId="a4">
    <w:name w:val="footer"/>
    <w:basedOn w:val="a"/>
    <w:link w:val="Char0"/>
    <w:uiPriority w:val="99"/>
    <w:unhideWhenUsed/>
    <w:rsid w:val="007D69C6"/>
    <w:pPr>
      <w:tabs>
        <w:tab w:val="center" w:pos="4513"/>
        <w:tab w:val="right" w:pos="9026"/>
      </w:tabs>
      <w:snapToGrid w:val="0"/>
    </w:pPr>
  </w:style>
  <w:style w:type="character" w:customStyle="1" w:styleId="Char0">
    <w:name w:val="바닥글 Char"/>
    <w:basedOn w:val="a0"/>
    <w:link w:val="a4"/>
    <w:uiPriority w:val="99"/>
    <w:rsid w:val="007D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배외식</dc:creator>
  <cp:keywords/>
  <dc:description/>
  <cp:lastModifiedBy>배외식</cp:lastModifiedBy>
  <cp:revision>2</cp:revision>
  <dcterms:created xsi:type="dcterms:W3CDTF">2023-09-27T04:56:00Z</dcterms:created>
  <dcterms:modified xsi:type="dcterms:W3CDTF">2023-09-27T04:56:00Z</dcterms:modified>
</cp:coreProperties>
</file>